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EBC29"/>
  <w:body>
    <w:p w14:paraId="6F64B9B6" w14:textId="050B78FA" w:rsidR="00421F49" w:rsidRDefault="005F76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FFFFF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379A6D47" wp14:editId="1F7CA809">
                <wp:simplePos x="0" y="0"/>
                <wp:positionH relativeFrom="column">
                  <wp:posOffset>1</wp:posOffset>
                </wp:positionH>
                <wp:positionV relativeFrom="paragraph">
                  <wp:posOffset>20321</wp:posOffset>
                </wp:positionV>
                <wp:extent cx="7105650" cy="409575"/>
                <wp:effectExtent l="0" t="0" r="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97938" y="3579975"/>
                          <a:ext cx="7096125" cy="400050"/>
                        </a:xfrm>
                        <a:prstGeom prst="rect">
                          <a:avLst/>
                        </a:prstGeom>
                        <a:solidFill>
                          <a:srgbClr val="00A3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20B57C" w14:textId="77777777" w:rsidR="00421F49" w:rsidRDefault="005F768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FFFFFF"/>
                                <w:sz w:val="32"/>
                              </w:rPr>
                              <w:t>INDEPENDENT RESEARCH BEFORE SESSION 4: “TELL ME ABOUT YOURSELF”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A6D47" id="Rectangle 2" o:spid="_x0000_s1026" style="position:absolute;margin-left:0;margin-top:1.6pt;width:559.5pt;height:32.2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" fillcolor="#00a390" stroked="f">
                <v:textbox inset="2.53958mm,1.2694mm,2.53958mm,1.2694mm">
                  <w:txbxContent>
                    <w:p w14:paraId="3E20B57C" w14:textId="77777777" w:rsidR="00421F49" w:rsidRDefault="005F768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FFFFFF"/>
                          <w:sz w:val="32"/>
                        </w:rPr>
                        <w:t>INDEPENDENT RESEARCH BEFORE SESSION 4: “TELL ME ABOUT YOURSELF”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6356D63" w14:textId="5E5F6620" w:rsidR="00421F49" w:rsidRDefault="005F76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FFFFFF"/>
          <w:sz w:val="32"/>
          <w:szCs w:val="32"/>
        </w:rPr>
      </w:pPr>
      <w:r>
        <w:rPr>
          <w:rFonts w:ascii="Trebuchet MS" w:eastAsia="Trebuchet MS" w:hAnsi="Trebuchet MS" w:cs="Trebuchet MS"/>
          <w:noProof/>
          <w:color w:val="FFFFFF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4FF79D2" wp14:editId="6479961A">
            <wp:simplePos x="0" y="0"/>
            <wp:positionH relativeFrom="column">
              <wp:posOffset>438150</wp:posOffset>
            </wp:positionH>
            <wp:positionV relativeFrom="paragraph">
              <wp:posOffset>309880</wp:posOffset>
            </wp:positionV>
            <wp:extent cx="914400" cy="914400"/>
            <wp:effectExtent l="0" t="0" r="0" b="0"/>
            <wp:wrapSquare wrapText="bothSides"/>
            <wp:docPr id="7" name="Graphic 7" descr="Warn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Warning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A44BB" w14:textId="242CBA35" w:rsidR="005F7680" w:rsidRDefault="005F7680">
      <w:pPr>
        <w:spacing w:before="280" w:after="280" w:line="240" w:lineRule="auto"/>
        <w:rPr>
          <w:rFonts w:ascii="Trebuchet MS" w:eastAsia="Trebuchet MS" w:hAnsi="Trebuchet MS" w:cs="Trebuchet MS"/>
          <w:color w:val="FFFFFF"/>
          <w:sz w:val="32"/>
          <w:szCs w:val="32"/>
        </w:rPr>
      </w:pPr>
      <w:r w:rsidRPr="005F7680">
        <w:rPr>
          <w:rFonts w:ascii="Trebuchet MS" w:eastAsia="Trebuchet MS" w:hAnsi="Trebuchet MS" w:cs="Trebuchet MS"/>
          <w:noProof/>
          <w:color w:val="FFFFF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00CB28" wp14:editId="5B32928B">
                <wp:simplePos x="0" y="0"/>
                <wp:positionH relativeFrom="column">
                  <wp:posOffset>1504950</wp:posOffset>
                </wp:positionH>
                <wp:positionV relativeFrom="paragraph">
                  <wp:posOffset>86995</wp:posOffset>
                </wp:positionV>
                <wp:extent cx="4410075" cy="6667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8D3C4" w14:textId="3A458CB6" w:rsidR="005F7680" w:rsidRPr="005F7680" w:rsidRDefault="005F7680" w:rsidP="005F7680">
                            <w:pPr>
                              <w:pStyle w:val="NormalWeb"/>
                              <w:rPr>
                                <w:rFonts w:ascii="Trebuchet MS" w:hAnsi="Trebuchet MS"/>
                              </w:rPr>
                            </w:pPr>
                            <w:r w:rsidRPr="005F7680">
                              <w:rPr>
                                <w:rFonts w:ascii="Trebuchet MS" w:hAnsi="Trebuchet MS"/>
                              </w:rPr>
                              <w:t xml:space="preserve">Pupils and sector role models </w:t>
                            </w:r>
                            <w:r w:rsidRPr="005F7680">
                              <w:rPr>
                                <w:rStyle w:val="Strong"/>
                                <w:rFonts w:ascii="Trebuchet MS" w:hAnsi="Trebuchet MS"/>
                              </w:rPr>
                              <w:t>cannot share contact details</w:t>
                            </w:r>
                            <w:r w:rsidRPr="005F7680">
                              <w:rPr>
                                <w:rFonts w:ascii="Trebuchet MS" w:hAnsi="Trebuchet MS"/>
                              </w:rPr>
                              <w:t>-</w:t>
                            </w:r>
                            <w:r>
                              <w:rPr>
                                <w:rFonts w:ascii="Trebuchet MS" w:hAnsi="Trebuchet MS"/>
                              </w:rPr>
                              <w:t>t</w:t>
                            </w:r>
                            <w:r w:rsidRPr="005F7680">
                              <w:rPr>
                                <w:rFonts w:ascii="Trebuchet MS" w:hAnsi="Trebuchet MS"/>
                              </w:rPr>
                              <w:t xml:space="preserve">his means </w:t>
                            </w:r>
                            <w:r>
                              <w:rPr>
                                <w:rFonts w:ascii="Trebuchet MS" w:hAnsi="Trebuchet MS"/>
                              </w:rPr>
                              <w:t>that this email</w:t>
                            </w:r>
                            <w:r w:rsidRPr="005F7680">
                              <w:rPr>
                                <w:rFonts w:ascii="Trebuchet MS" w:hAnsi="Trebuchet MS"/>
                              </w:rPr>
                              <w:t xml:space="preserve"> to the sector role model</w:t>
                            </w:r>
                            <w:r w:rsidRPr="005F7680">
                              <w:rPr>
                                <w:rStyle w:val="Strong"/>
                                <w:rFonts w:ascii="Trebuchet MS" w:hAnsi="Trebuchet MS"/>
                              </w:rPr>
                              <w:t xml:space="preserve"> must</w:t>
                            </w:r>
                            <w:r w:rsidRPr="005F7680">
                              <w:rPr>
                                <w:rFonts w:ascii="Trebuchet MS" w:hAnsi="Trebuchet MS"/>
                              </w:rPr>
                              <w:t xml:space="preserve"> be passed on by the coach</w:t>
                            </w:r>
                            <w:r>
                              <w:rPr>
                                <w:rFonts w:ascii="Trebuchet MS" w:hAnsi="Trebuchet MS"/>
                              </w:rPr>
                              <w:t>, not by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0C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18.5pt;margin-top:6.85pt;width:347.25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" stroked="f">
                <v:textbox>
                  <w:txbxContent>
                    <w:p w14:paraId="7208D3C4" w14:textId="3A458CB6" w:rsidR="005F7680" w:rsidRPr="005F7680" w:rsidRDefault="005F7680" w:rsidP="005F7680">
                      <w:pPr>
                        <w:pStyle w:val="NormalWeb"/>
                        <w:rPr>
                          <w:rFonts w:ascii="Trebuchet MS" w:hAnsi="Trebuchet MS"/>
                        </w:rPr>
                      </w:pPr>
                      <w:r w:rsidRPr="005F7680">
                        <w:rPr>
                          <w:rFonts w:ascii="Trebuchet MS" w:hAnsi="Trebuchet MS"/>
                        </w:rPr>
                        <w:t xml:space="preserve">Pupils and sector role models </w:t>
                      </w:r>
                      <w:r w:rsidRPr="005F7680">
                        <w:rPr>
                          <w:rStyle w:val="Strong"/>
                          <w:rFonts w:ascii="Trebuchet MS" w:hAnsi="Trebuchet MS"/>
                        </w:rPr>
                        <w:t>cannot share contact details</w:t>
                      </w:r>
                      <w:r w:rsidRPr="005F7680">
                        <w:rPr>
                          <w:rFonts w:ascii="Trebuchet MS" w:hAnsi="Trebuchet MS"/>
                        </w:rPr>
                        <w:t>-</w:t>
                      </w:r>
                      <w:r>
                        <w:rPr>
                          <w:rFonts w:ascii="Trebuchet MS" w:hAnsi="Trebuchet MS"/>
                        </w:rPr>
                        <w:t>t</w:t>
                      </w:r>
                      <w:r w:rsidRPr="005F7680">
                        <w:rPr>
                          <w:rFonts w:ascii="Trebuchet MS" w:hAnsi="Trebuchet MS"/>
                        </w:rPr>
                        <w:t xml:space="preserve">his means </w:t>
                      </w:r>
                      <w:r>
                        <w:rPr>
                          <w:rFonts w:ascii="Trebuchet MS" w:hAnsi="Trebuchet MS"/>
                        </w:rPr>
                        <w:t>that this email</w:t>
                      </w:r>
                      <w:r w:rsidRPr="005F7680">
                        <w:rPr>
                          <w:rFonts w:ascii="Trebuchet MS" w:hAnsi="Trebuchet MS"/>
                        </w:rPr>
                        <w:t xml:space="preserve"> to the sector role model</w:t>
                      </w:r>
                      <w:r w:rsidRPr="005F7680">
                        <w:rPr>
                          <w:rStyle w:val="Strong"/>
                          <w:rFonts w:ascii="Trebuchet MS" w:hAnsi="Trebuchet MS"/>
                        </w:rPr>
                        <w:t xml:space="preserve"> must</w:t>
                      </w:r>
                      <w:r w:rsidRPr="005F7680">
                        <w:rPr>
                          <w:rFonts w:ascii="Trebuchet MS" w:hAnsi="Trebuchet MS"/>
                        </w:rPr>
                        <w:t xml:space="preserve"> be passed on by the coach</w:t>
                      </w:r>
                      <w:r>
                        <w:rPr>
                          <w:rFonts w:ascii="Trebuchet MS" w:hAnsi="Trebuchet MS"/>
                        </w:rPr>
                        <w:t>, not by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C96501" w14:textId="77777777" w:rsidR="005F7680" w:rsidRDefault="005F7680">
      <w:pPr>
        <w:spacing w:before="280" w:after="280" w:line="240" w:lineRule="auto"/>
        <w:rPr>
          <w:rFonts w:ascii="Trebuchet MS" w:eastAsia="Trebuchet MS" w:hAnsi="Trebuchet MS" w:cs="Trebuchet MS"/>
          <w:color w:val="FFFFFF"/>
          <w:sz w:val="32"/>
          <w:szCs w:val="32"/>
        </w:rPr>
      </w:pPr>
    </w:p>
    <w:p w14:paraId="5447C990" w14:textId="77777777" w:rsidR="005F7680" w:rsidRDefault="005F7680">
      <w:pPr>
        <w:spacing w:before="280" w:after="280" w:line="240" w:lineRule="auto"/>
        <w:rPr>
          <w:rFonts w:ascii="Trebuchet MS" w:eastAsia="Trebuchet MS" w:hAnsi="Trebuchet MS" w:cs="Trebuchet MS"/>
          <w:color w:val="FFFFFF"/>
          <w:sz w:val="32"/>
          <w:szCs w:val="32"/>
        </w:rPr>
      </w:pPr>
    </w:p>
    <w:p w14:paraId="4AB22297" w14:textId="0534C3CA" w:rsidR="00421F49" w:rsidRDefault="005F7680">
      <w:pPr>
        <w:spacing w:before="280" w:after="280" w:line="240" w:lineRule="auto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color w:val="FFFFFF"/>
          <w:sz w:val="32"/>
          <w:szCs w:val="32"/>
        </w:rPr>
        <w:t>“</w:t>
      </w:r>
      <w:r>
        <w:rPr>
          <w:rFonts w:ascii="Trebuchet MS" w:eastAsia="Trebuchet MS" w:hAnsi="Trebuchet MS" w:cs="Trebuchet MS"/>
          <w:color w:val="FFFFFF"/>
          <w:sz w:val="32"/>
          <w:szCs w:val="32"/>
        </w:rPr>
        <w:t xml:space="preserve">Tell me about yourself” is a classic interview question. Having a polished answer to use in these situations will help your journey into further education, </w:t>
      </w:r>
      <w:proofErr w:type="gramStart"/>
      <w:r>
        <w:rPr>
          <w:rFonts w:ascii="Trebuchet MS" w:eastAsia="Trebuchet MS" w:hAnsi="Trebuchet MS" w:cs="Trebuchet MS"/>
          <w:color w:val="FFFFFF"/>
          <w:sz w:val="32"/>
          <w:szCs w:val="32"/>
        </w:rPr>
        <w:t>training</w:t>
      </w:r>
      <w:proofErr w:type="gramEnd"/>
      <w:r>
        <w:rPr>
          <w:rFonts w:ascii="Trebuchet MS" w:eastAsia="Trebuchet MS" w:hAnsi="Trebuchet MS" w:cs="Trebuchet MS"/>
          <w:color w:val="FFFFFF"/>
          <w:sz w:val="32"/>
          <w:szCs w:val="32"/>
        </w:rPr>
        <w:t xml:space="preserve"> or employment.</w:t>
      </w:r>
    </w:p>
    <w:p w14:paraId="1A12B598" w14:textId="13B6E666" w:rsidR="00421F49" w:rsidRPr="005F7680" w:rsidRDefault="005F7680">
      <w:pPr>
        <w:spacing w:before="280" w:after="280" w:line="240" w:lineRule="auto"/>
        <w:rPr>
          <w:rFonts w:ascii="Trebuchet MS" w:eastAsia="Trebuchet MS" w:hAnsi="Trebuchet MS" w:cs="Trebuchet MS"/>
          <w:color w:val="FFFFF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B562925" wp14:editId="02C9D32C">
                <wp:simplePos x="0" y="0"/>
                <wp:positionH relativeFrom="margin">
                  <wp:align>center</wp:align>
                </wp:positionH>
                <wp:positionV relativeFrom="paragraph">
                  <wp:posOffset>876300</wp:posOffset>
                </wp:positionV>
                <wp:extent cx="9216390" cy="2647950"/>
                <wp:effectExtent l="19050" t="19050" r="41910" b="38100"/>
                <wp:wrapSquare wrapText="bothSides" distT="45720" distB="4572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39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>
                          <a:solidFill>
                            <a:srgbClr val="00A39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8D6585" w14:textId="77777777" w:rsidR="00421F49" w:rsidRDefault="005F7680">
                            <w:pPr>
                              <w:spacing w:before="100" w:after="100" w:line="24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32"/>
                              </w:rPr>
                              <w:t>Your email could include the following:</w:t>
                            </w:r>
                          </w:p>
                          <w:p w14:paraId="037C520C" w14:textId="77777777" w:rsidR="00421F49" w:rsidRDefault="005F7680">
                            <w:pPr>
                              <w:spacing w:before="100" w:after="10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2"/>
                              </w:rPr>
                              <w:t>Introduce yourself - who you are</w:t>
                            </w:r>
                          </w:p>
                          <w:p w14:paraId="536448B6" w14:textId="77777777" w:rsidR="00421F49" w:rsidRDefault="005F7680">
                            <w:pPr>
                              <w:spacing w:before="100" w:after="10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2"/>
                              </w:rPr>
                              <w:t>Why do you want to speak to the expert?</w:t>
                            </w:r>
                          </w:p>
                          <w:p w14:paraId="49464A5B" w14:textId="77777777" w:rsidR="00421F49" w:rsidRDefault="005F7680">
                            <w:pPr>
                              <w:spacing w:before="100" w:after="10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2"/>
                              </w:rPr>
                              <w:t>Why does this sector/job/co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2"/>
                              </w:rPr>
                              <w:t>urse interest you?</w:t>
                            </w:r>
                          </w:p>
                          <w:p w14:paraId="289F4F8A" w14:textId="77777777" w:rsidR="00421F49" w:rsidRDefault="005F7680">
                            <w:pPr>
                              <w:spacing w:before="100" w:after="10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2"/>
                              </w:rPr>
                              <w:t>How do your current studies relate to this sector/job/course?</w:t>
                            </w:r>
                          </w:p>
                          <w:p w14:paraId="02BB29BE" w14:textId="77777777" w:rsidR="00421F49" w:rsidRDefault="005F7680">
                            <w:pPr>
                              <w:spacing w:before="100" w:after="10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2"/>
                              </w:rPr>
                              <w:t xml:space="preserve">Do you participate in any extra-curricular activities which demonstrate your genuine interest in the </w:t>
                            </w:r>
                            <w:proofErr w:type="gramStart"/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2"/>
                              </w:rPr>
                              <w:t>opportunity</w:t>
                            </w:r>
                            <w:proofErr w:type="gramEnd"/>
                          </w:p>
                          <w:p w14:paraId="613D11DF" w14:textId="77777777" w:rsidR="00421F49" w:rsidRDefault="005F7680">
                            <w:pPr>
                              <w:spacing w:before="100" w:after="10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2"/>
                              </w:rPr>
                              <w:t xml:space="preserve">How does this conversation relate to your </w:t>
                            </w:r>
                            <w:proofErr w:type="gramStart"/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2"/>
                              </w:rPr>
                              <w:t>future plans</w:t>
                            </w:r>
                            <w:proofErr w:type="gramEnd"/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62925" id="Rectangle 4" o:spid="_x0000_s1028" style="position:absolute;margin-left:0;margin-top:69pt;width:725.7pt;height:208.5pt;z-index:251659264;visibility:visible;mso-wrap-style:square;mso-height-percent:0;mso-wrap-distance-left:9pt;mso-wrap-distance-top:3.6pt;mso-wrap-distance-right:9pt;mso-wrap-distance-bottom:3.6pt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" strokecolor="#00a390" strokeweight="4.5pt">
                <v:stroke startarrowwidth="narrow" startarrowlength="short" endarrowwidth="narrow" endarrowlength="short"/>
                <v:textbox inset="2.53958mm,1.2694mm,2.53958mm,1.2694mm">
                  <w:txbxContent>
                    <w:p w14:paraId="188D6585" w14:textId="77777777" w:rsidR="00421F49" w:rsidRDefault="005F7680">
                      <w:pPr>
                        <w:spacing w:before="100" w:after="100" w:line="240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32"/>
                        </w:rPr>
                        <w:t>Your email could include the following:</w:t>
                      </w:r>
                    </w:p>
                    <w:p w14:paraId="037C520C" w14:textId="77777777" w:rsidR="00421F49" w:rsidRDefault="005F7680">
                      <w:pPr>
                        <w:spacing w:before="100" w:after="10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32"/>
                        </w:rPr>
                        <w:t>Introduce yourself - who you are</w:t>
                      </w:r>
                    </w:p>
                    <w:p w14:paraId="536448B6" w14:textId="77777777" w:rsidR="00421F49" w:rsidRDefault="005F7680">
                      <w:pPr>
                        <w:spacing w:before="100" w:after="10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32"/>
                        </w:rPr>
                        <w:t>Why do you want to speak to the expert?</w:t>
                      </w:r>
                    </w:p>
                    <w:p w14:paraId="49464A5B" w14:textId="77777777" w:rsidR="00421F49" w:rsidRDefault="005F7680">
                      <w:pPr>
                        <w:spacing w:before="100" w:after="10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32"/>
                        </w:rPr>
                        <w:t>Why does this sector/job/co</w:t>
                      </w: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32"/>
                        </w:rPr>
                        <w:t>urse interest you?</w:t>
                      </w:r>
                    </w:p>
                    <w:p w14:paraId="289F4F8A" w14:textId="77777777" w:rsidR="00421F49" w:rsidRDefault="005F7680">
                      <w:pPr>
                        <w:spacing w:before="100" w:after="10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32"/>
                        </w:rPr>
                        <w:t>How do your current studies relate to this sector/job/course?</w:t>
                      </w:r>
                    </w:p>
                    <w:p w14:paraId="02BB29BE" w14:textId="77777777" w:rsidR="00421F49" w:rsidRDefault="005F7680">
                      <w:pPr>
                        <w:spacing w:before="100" w:after="10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32"/>
                        </w:rPr>
                        <w:t xml:space="preserve">Do you participate in any extra-curricular activities which demonstrate your genuine interest in the </w:t>
                      </w:r>
                      <w:proofErr w:type="gramStart"/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32"/>
                        </w:rPr>
                        <w:t>opportunity</w:t>
                      </w:r>
                      <w:proofErr w:type="gramEnd"/>
                    </w:p>
                    <w:p w14:paraId="613D11DF" w14:textId="77777777" w:rsidR="00421F49" w:rsidRDefault="005F7680">
                      <w:pPr>
                        <w:spacing w:before="100" w:after="10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32"/>
                        </w:rPr>
                        <w:t xml:space="preserve">How does this conversation relate to your </w:t>
                      </w:r>
                      <w:proofErr w:type="gramStart"/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32"/>
                        </w:rPr>
                        <w:t>future plans</w:t>
                      </w:r>
                      <w:proofErr w:type="gramEnd"/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32"/>
                        </w:rPr>
                        <w:t>?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rebuchet MS" w:eastAsia="Trebuchet MS" w:hAnsi="Trebuchet MS" w:cs="Trebuchet MS"/>
          <w:color w:val="FFFFFF"/>
          <w:sz w:val="32"/>
          <w:szCs w:val="32"/>
        </w:rPr>
        <w:t>Your coach is finding an expert for you to speak to next session so this act</w:t>
      </w:r>
      <w:r>
        <w:rPr>
          <w:rFonts w:ascii="Trebuchet MS" w:eastAsia="Trebuchet MS" w:hAnsi="Trebuchet MS" w:cs="Trebuchet MS"/>
          <w:color w:val="FFFFFF"/>
          <w:sz w:val="32"/>
          <w:szCs w:val="32"/>
        </w:rPr>
        <w:t>ivity will prepare you to write them an email introducing yourself and help you practice for future applications.</w:t>
      </w:r>
    </w:p>
    <w:p w14:paraId="3821E8B3" w14:textId="0A8463D2" w:rsidR="00421F49" w:rsidRDefault="00421F49">
      <w:pPr>
        <w:spacing w:before="280" w:after="280" w:line="240" w:lineRule="auto"/>
        <w:rPr>
          <w:rFonts w:ascii="Trebuchet MS" w:eastAsia="Trebuchet MS" w:hAnsi="Trebuchet MS" w:cs="Trebuchet MS"/>
          <w:b/>
          <w:color w:val="FFFFFF"/>
          <w:sz w:val="32"/>
          <w:szCs w:val="32"/>
        </w:rPr>
      </w:pPr>
    </w:p>
    <w:p w14:paraId="45D7F8A0" w14:textId="45E19C8D" w:rsidR="005F7680" w:rsidRPr="005F7680" w:rsidRDefault="005F7680" w:rsidP="005F7680">
      <w:pPr>
        <w:spacing w:before="280" w:after="280" w:line="240" w:lineRule="auto"/>
        <w:rPr>
          <w:rFonts w:ascii="Trebuchet MS" w:eastAsia="Trebuchet MS" w:hAnsi="Trebuchet MS" w:cs="Trebuchet MS"/>
          <w:b/>
          <w:color w:val="FFFFFF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hidden="0" allowOverlap="1" wp14:anchorId="54712141" wp14:editId="6A1606F6">
            <wp:simplePos x="0" y="0"/>
            <wp:positionH relativeFrom="column">
              <wp:posOffset>8565515</wp:posOffset>
            </wp:positionH>
            <wp:positionV relativeFrom="paragraph">
              <wp:posOffset>2302510</wp:posOffset>
            </wp:positionV>
            <wp:extent cx="914400" cy="914400"/>
            <wp:effectExtent l="0" t="0" r="0" b="0"/>
            <wp:wrapSquare wrapText="bothSides" distT="0" distB="0" distL="114300" distR="114300"/>
            <wp:docPr id="6" name="image1.png" descr="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en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0C88994A" wp14:editId="77D50229">
                <wp:simplePos x="0" y="0"/>
                <wp:positionH relativeFrom="column">
                  <wp:posOffset>47625</wp:posOffset>
                </wp:positionH>
                <wp:positionV relativeFrom="paragraph">
                  <wp:posOffset>2171700</wp:posOffset>
                </wp:positionV>
                <wp:extent cx="9540875" cy="4419600"/>
                <wp:effectExtent l="19050" t="19050" r="41275" b="38100"/>
                <wp:wrapSquare wrapText="bothSides" distT="45720" distB="4572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87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>
                          <a:solidFill>
                            <a:srgbClr val="00A39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3E06E4" w14:textId="77777777" w:rsidR="00421F49" w:rsidRDefault="005F7680">
                            <w:pPr>
                              <w:spacing w:before="100" w:after="100" w:line="24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32"/>
                              </w:rPr>
                              <w:t>Your email:</w:t>
                            </w:r>
                          </w:p>
                          <w:p w14:paraId="4A9B178B" w14:textId="77777777" w:rsidR="00421F49" w:rsidRDefault="00421F49">
                            <w:pPr>
                              <w:spacing w:before="100" w:after="100" w:line="240" w:lineRule="auto"/>
                              <w:ind w:left="720" w:firstLine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8994A" id="Rectangle 5" o:spid="_x0000_s1029" style="position:absolute;margin-left:3.75pt;margin-top:171pt;width:751.25pt;height:34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" strokecolor="#00a390" strokeweight="4.5pt">
                <v:stroke startarrowwidth="narrow" startarrowlength="short" endarrowwidth="narrow" endarrowlength="short"/>
                <v:textbox inset="2.53958mm,1.2694mm,2.53958mm,1.2694mm">
                  <w:txbxContent>
                    <w:p w14:paraId="343E06E4" w14:textId="77777777" w:rsidR="00421F49" w:rsidRDefault="005F7680">
                      <w:pPr>
                        <w:spacing w:before="100" w:after="100" w:line="240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32"/>
                        </w:rPr>
                        <w:t>Your email:</w:t>
                      </w:r>
                    </w:p>
                    <w:p w14:paraId="4A9B178B" w14:textId="77777777" w:rsidR="00421F49" w:rsidRDefault="00421F49">
                      <w:pPr>
                        <w:spacing w:before="100" w:after="100" w:line="240" w:lineRule="auto"/>
                        <w:ind w:left="720" w:firstLine="720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74DFA857" wp14:editId="311A6AEF">
                <wp:simplePos x="0" y="0"/>
                <wp:positionH relativeFrom="margin">
                  <wp:align>right</wp:align>
                </wp:positionH>
                <wp:positionV relativeFrom="paragraph">
                  <wp:posOffset>5744210</wp:posOffset>
                </wp:positionV>
                <wp:extent cx="2658110" cy="898785"/>
                <wp:effectExtent l="0" t="0" r="889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10" cy="898785"/>
                        </a:xfrm>
                        <a:prstGeom prst="rect">
                          <a:avLst/>
                        </a:prstGeom>
                        <a:solidFill>
                          <a:srgbClr val="00A3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071860" w14:textId="77777777" w:rsidR="00421F49" w:rsidRDefault="005F768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2"/>
                                <w:shd w:val="clear" w:color="auto" w:fill="EEBC29"/>
                              </w:rPr>
                              <w:t>Well done!</w:t>
                            </w:r>
                          </w:p>
                          <w:p w14:paraId="243EF949" w14:textId="77777777" w:rsidR="00421F49" w:rsidRDefault="005F768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2"/>
                              </w:rPr>
                              <w:t>You’re</w:t>
                            </w:r>
                            <w:proofErr w:type="gramEnd"/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2"/>
                              </w:rPr>
                              <w:t xml:space="preserve"> ready for Session 4 with your coach.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FA857" id="Rectangle 1" o:spid="_x0000_s1030" style="position:absolute;margin-left:158.1pt;margin-top:452.3pt;width:209.3pt;height:70.75pt;z-index:251667456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" fillcolor="#00a390" stroked="f">
                <v:textbox inset="2.53958mm,1.2694mm,2.53958mm,1.2694mm">
                  <w:txbxContent>
                    <w:p w14:paraId="4D071860" w14:textId="77777777" w:rsidR="00421F49" w:rsidRDefault="005F768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32"/>
                          <w:shd w:val="clear" w:color="auto" w:fill="EEBC29"/>
                        </w:rPr>
                        <w:t>Well done!</w:t>
                      </w:r>
                    </w:p>
                    <w:p w14:paraId="243EF949" w14:textId="77777777" w:rsidR="00421F49" w:rsidRDefault="005F7680">
                      <w:pPr>
                        <w:spacing w:after="0" w:line="240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32"/>
                        </w:rPr>
                        <w:t>You’re</w:t>
                      </w:r>
                      <w:proofErr w:type="gramEnd"/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32"/>
                        </w:rPr>
                        <w:t xml:space="preserve"> ready for Session 4 with your coach.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8501FA4" wp14:editId="78FA3BC3">
                <wp:simplePos x="0" y="0"/>
                <wp:positionH relativeFrom="margin">
                  <wp:posOffset>-76200</wp:posOffset>
                </wp:positionH>
                <wp:positionV relativeFrom="paragraph">
                  <wp:posOffset>19050</wp:posOffset>
                </wp:positionV>
                <wp:extent cx="10039350" cy="1990725"/>
                <wp:effectExtent l="19050" t="19050" r="19050" b="28575"/>
                <wp:wrapSquare wrapText="bothSides" distT="45720" distB="4572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0" cy="199072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29609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A5E5E2" w14:textId="57AA6A99" w:rsidR="005F7680" w:rsidRDefault="005F7680">
                            <w:pPr>
                              <w:spacing w:before="100" w:after="100" w:line="240" w:lineRule="auto"/>
                              <w:textDirection w:val="btLr"/>
                              <w:rPr>
                                <w:rFonts w:ascii="Trebuchet MS" w:eastAsia="Trebuchet MS" w:hAnsi="Trebuchet MS" w:cs="Trebuchet MS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Segoe UI Emoji" w:eastAsia="Arial Unicode MS" w:hAnsi="Segoe UI Emoji" w:cs="Segoe UI Emoj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❗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Send your email to your coach a minimum of three days before your final session - ask your coach if you need a reminder of when that is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27A9C7C" w14:textId="3FC8581B" w:rsidR="00421F49" w:rsidRDefault="005F7680">
                            <w:pPr>
                              <w:spacing w:before="100" w:after="100" w:line="24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FFFFFF"/>
                                <w:sz w:val="32"/>
                              </w:rPr>
                              <w:t>Remember to use the three application keys in your email:</w:t>
                            </w:r>
                          </w:p>
                          <w:p w14:paraId="64D2296C" w14:textId="77777777" w:rsidR="00421F49" w:rsidRDefault="005F7680">
                            <w:pPr>
                              <w:spacing w:before="100" w:after="100" w:line="240" w:lineRule="auto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FFFFFF"/>
                                <w:sz w:val="32"/>
                              </w:rPr>
                              <w:t>★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FFFFFF"/>
                                <w:sz w:val="32"/>
                              </w:rPr>
                              <w:t xml:space="preserve"> Clear communication</w:t>
                            </w:r>
                          </w:p>
                          <w:p w14:paraId="6D8BEF1F" w14:textId="77777777" w:rsidR="00421F49" w:rsidRDefault="005F7680">
                            <w:pPr>
                              <w:spacing w:before="100" w:after="100" w:line="240" w:lineRule="auto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FFFFFF"/>
                                <w:sz w:val="32"/>
                              </w:rPr>
                              <w:t>★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FFFFFF"/>
                                <w:sz w:val="32"/>
                              </w:rPr>
                              <w:t xml:space="preserve"> Evidence of skills and experience</w:t>
                            </w:r>
                          </w:p>
                          <w:p w14:paraId="2C615EC4" w14:textId="77777777" w:rsidR="00421F49" w:rsidRDefault="005F7680">
                            <w:pPr>
                              <w:spacing w:before="100" w:after="100" w:line="240" w:lineRule="auto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FFFFFF"/>
                                <w:sz w:val="32"/>
                              </w:rPr>
                              <w:t>★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FFFFFF"/>
                                <w:sz w:val="32"/>
                              </w:rPr>
                              <w:t xml:space="preserve"> Evidence of motivation</w:t>
                            </w:r>
                          </w:p>
                          <w:p w14:paraId="2E7D4B43" w14:textId="77777777" w:rsidR="00421F49" w:rsidRDefault="00421F4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01FA4" id="Rectangle 3" o:spid="_x0000_s1031" style="position:absolute;margin-left:-6pt;margin-top:1.5pt;width:790.5pt;height:15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" filled="f" strokecolor="#296092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6CA5E5E2" w14:textId="57AA6A99" w:rsidR="005F7680" w:rsidRDefault="005F7680">
                      <w:pPr>
                        <w:spacing w:before="100" w:after="100" w:line="240" w:lineRule="auto"/>
                        <w:textDirection w:val="btLr"/>
                        <w:rPr>
                          <w:rFonts w:ascii="Trebuchet MS" w:eastAsia="Trebuchet MS" w:hAnsi="Trebuchet MS" w:cs="Trebuchet MS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Segoe UI Emoji" w:eastAsia="Arial Unicode MS" w:hAnsi="Segoe UI Emoji" w:cs="Segoe UI Emoji"/>
                          <w:b/>
                          <w:color w:val="FFFFFF"/>
                          <w:sz w:val="32"/>
                          <w:szCs w:val="32"/>
                        </w:rPr>
                        <w:t>❗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color w:val="FFFFFF"/>
                          <w:sz w:val="32"/>
                          <w:szCs w:val="32"/>
                        </w:rPr>
                        <w:t>Send your email to your coach a minimum of three days before your final session - ask your coach if you need a reminder of when that is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color w:val="FFFFFF"/>
                          <w:sz w:val="32"/>
                          <w:szCs w:val="32"/>
                        </w:rPr>
                        <w:t>.</w:t>
                      </w:r>
                    </w:p>
                    <w:p w14:paraId="727A9C7C" w14:textId="3FC8581B" w:rsidR="00421F49" w:rsidRDefault="005F7680">
                      <w:pPr>
                        <w:spacing w:before="100" w:after="100" w:line="240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FFFFFF"/>
                          <w:sz w:val="32"/>
                        </w:rPr>
                        <w:t>Remember to use the three application keys in your email:</w:t>
                      </w:r>
                    </w:p>
                    <w:p w14:paraId="64D2296C" w14:textId="77777777" w:rsidR="00421F49" w:rsidRDefault="005F7680">
                      <w:pPr>
                        <w:spacing w:before="100" w:after="100" w:line="240" w:lineRule="auto"/>
                        <w:textDirection w:val="btLr"/>
                      </w:pPr>
                      <w:r>
                        <w:rPr>
                          <w:rFonts w:ascii="Quattrocento Sans" w:eastAsia="Quattrocento Sans" w:hAnsi="Quattrocento Sans" w:cs="Quattrocento Sans"/>
                          <w:b/>
                          <w:color w:val="FFFFFF"/>
                          <w:sz w:val="32"/>
                        </w:rPr>
                        <w:t>★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color w:val="FFFFFF"/>
                          <w:sz w:val="32"/>
                        </w:rPr>
                        <w:t xml:space="preserve"> Clear communication</w:t>
                      </w:r>
                    </w:p>
                    <w:p w14:paraId="6D8BEF1F" w14:textId="77777777" w:rsidR="00421F49" w:rsidRDefault="005F7680">
                      <w:pPr>
                        <w:spacing w:before="100" w:after="100" w:line="240" w:lineRule="auto"/>
                        <w:textDirection w:val="btLr"/>
                      </w:pPr>
                      <w:r>
                        <w:rPr>
                          <w:rFonts w:ascii="Quattrocento Sans" w:eastAsia="Quattrocento Sans" w:hAnsi="Quattrocento Sans" w:cs="Quattrocento Sans"/>
                          <w:b/>
                          <w:color w:val="FFFFFF"/>
                          <w:sz w:val="32"/>
                        </w:rPr>
                        <w:t>★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color w:val="FFFFFF"/>
                          <w:sz w:val="32"/>
                        </w:rPr>
                        <w:t xml:space="preserve"> Evidence of skills and experience</w:t>
                      </w:r>
                    </w:p>
                    <w:p w14:paraId="2C615EC4" w14:textId="77777777" w:rsidR="00421F49" w:rsidRDefault="005F7680">
                      <w:pPr>
                        <w:spacing w:before="100" w:after="100" w:line="240" w:lineRule="auto"/>
                        <w:textDirection w:val="btLr"/>
                      </w:pPr>
                      <w:r>
                        <w:rPr>
                          <w:rFonts w:ascii="Quattrocento Sans" w:eastAsia="Quattrocento Sans" w:hAnsi="Quattrocento Sans" w:cs="Quattrocento Sans"/>
                          <w:b/>
                          <w:color w:val="FFFFFF"/>
                          <w:sz w:val="32"/>
                        </w:rPr>
                        <w:t>★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color w:val="FFFFFF"/>
                          <w:sz w:val="32"/>
                        </w:rPr>
                        <w:t xml:space="preserve"> Evidence of motivation</w:t>
                      </w:r>
                    </w:p>
                    <w:p w14:paraId="2E7D4B43" w14:textId="77777777" w:rsidR="00421F49" w:rsidRDefault="00421F4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5F7680" w:rsidRPr="005F7680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Quattrocento 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F49"/>
    <w:rsid w:val="00421F49"/>
    <w:rsid w:val="005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AEDBA"/>
  <w15:docId w15:val="{1D0434AB-1C92-46EA-9E91-183FE402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5F7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6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F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7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Gravells</cp:lastModifiedBy>
  <cp:revision>2</cp:revision>
  <dcterms:created xsi:type="dcterms:W3CDTF">2020-12-17T21:47:00Z</dcterms:created>
  <dcterms:modified xsi:type="dcterms:W3CDTF">2020-12-17T21:47:00Z</dcterms:modified>
</cp:coreProperties>
</file>